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C233C" w14:textId="54B5EDE6" w:rsidR="00F2567E" w:rsidRDefault="00F2567E" w:rsidP="006630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62746C1E" w14:textId="77777777" w:rsidR="00F2567E" w:rsidRDefault="00F2567E" w:rsidP="006630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22AC6F" w14:textId="56C15DE6" w:rsidR="008275C3" w:rsidRPr="00CC521D" w:rsidRDefault="006630DE" w:rsidP="006630DE">
      <w:pPr>
        <w:jc w:val="right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УТВЕРЖДЕНО</w:t>
      </w:r>
    </w:p>
    <w:p w14:paraId="4D0DAB71" w14:textId="7FCED742" w:rsidR="006630DE" w:rsidRPr="00CC521D" w:rsidRDefault="006630DE" w:rsidP="006630DE">
      <w:pPr>
        <w:jc w:val="right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 xml:space="preserve">Приказом № </w:t>
      </w:r>
      <w:r w:rsidR="00A2149F">
        <w:rPr>
          <w:rFonts w:ascii="Times New Roman" w:hAnsi="Times New Roman" w:cs="Times New Roman"/>
          <w:sz w:val="24"/>
          <w:szCs w:val="24"/>
        </w:rPr>
        <w:t>10/1</w:t>
      </w:r>
      <w:bookmarkStart w:id="0" w:name="_GoBack"/>
      <w:bookmarkEnd w:id="0"/>
      <w:r w:rsidRPr="00CC521D">
        <w:rPr>
          <w:rFonts w:ascii="Times New Roman" w:hAnsi="Times New Roman" w:cs="Times New Roman"/>
          <w:sz w:val="24"/>
          <w:szCs w:val="24"/>
        </w:rPr>
        <w:t xml:space="preserve">  от</w:t>
      </w:r>
      <w:r w:rsidR="00A2149F">
        <w:rPr>
          <w:rFonts w:ascii="Times New Roman" w:hAnsi="Times New Roman" w:cs="Times New Roman"/>
          <w:sz w:val="24"/>
          <w:szCs w:val="24"/>
        </w:rPr>
        <w:t xml:space="preserve"> 27.04.2023 г.</w:t>
      </w:r>
      <w:r w:rsidRPr="00CC521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E06B7DB" w14:textId="77777777" w:rsidR="006630DE" w:rsidRPr="00CC521D" w:rsidRDefault="006630DE" w:rsidP="006630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E857D7" w14:textId="2A5AC833" w:rsidR="006630DE" w:rsidRPr="00CC521D" w:rsidRDefault="006630DE" w:rsidP="006630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21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77BF1B93" w14:textId="22EC8901" w:rsidR="006630DE" w:rsidRPr="00CC521D" w:rsidRDefault="006630DE" w:rsidP="006630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21D">
        <w:rPr>
          <w:rFonts w:ascii="Times New Roman" w:hAnsi="Times New Roman" w:cs="Times New Roman"/>
          <w:b/>
          <w:bCs/>
          <w:sz w:val="24"/>
          <w:szCs w:val="24"/>
        </w:rPr>
        <w:t>«О противодействии коррупции в Муниципальном бюджетном учреждении дополнительного образования «Спортивная школа» Матвеевского района Оренбургской области»</w:t>
      </w:r>
    </w:p>
    <w:p w14:paraId="6750A8A7" w14:textId="1DD6F210" w:rsidR="006630DE" w:rsidRPr="00CC521D" w:rsidRDefault="006630DE" w:rsidP="006630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21D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14:paraId="57838F96" w14:textId="11432409" w:rsidR="006630DE" w:rsidRPr="00CC521D" w:rsidRDefault="006630DE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>1.1. Данное Положение «О противодействии коррупции в Муниципальном бюджетном учреждении дополнительного образования «Спортивная школа» Матвеевского района Оренбургской области» (далее – Положение) разработано на основе Федерального закона от 25.12.2008г. №273-03 «О противодействии коррупции».</w:t>
      </w:r>
    </w:p>
    <w:p w14:paraId="57CA210B" w14:textId="08A9BAF2" w:rsidR="006630DE" w:rsidRPr="00CC521D" w:rsidRDefault="006630DE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72757C0D" w14:textId="32435149" w:rsidR="009E7DD8" w:rsidRPr="00CC521D" w:rsidRDefault="009E7DD8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>1.3. Для целей Настоящего Положения используются следующие основные понятия:</w:t>
      </w:r>
    </w:p>
    <w:p w14:paraId="5B922320" w14:textId="17572182" w:rsidR="009E7DD8" w:rsidRPr="00CC521D" w:rsidRDefault="009E7DD8" w:rsidP="006630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 xml:space="preserve">1.3.1. </w:t>
      </w:r>
      <w:r w:rsidRPr="00CC521D">
        <w:rPr>
          <w:rFonts w:ascii="Times New Roman" w:hAnsi="Times New Roman" w:cs="Times New Roman"/>
          <w:b/>
          <w:bCs/>
          <w:sz w:val="24"/>
          <w:szCs w:val="24"/>
          <w:u w:val="single"/>
        </w:rPr>
        <w:t>коррупция:</w:t>
      </w:r>
      <w:r w:rsidRPr="00CC5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4AD3A78" w14:textId="64DA2D1F" w:rsidR="009E7DD8" w:rsidRPr="00CC521D" w:rsidRDefault="009E7DD8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</w:r>
      <w:r w:rsidR="008A7595" w:rsidRPr="00CC521D">
        <w:rPr>
          <w:rFonts w:ascii="Times New Roman" w:hAnsi="Times New Roman" w:cs="Times New Roman"/>
          <w:sz w:val="24"/>
          <w:szCs w:val="24"/>
        </w:rPr>
        <w:t>а</w:t>
      </w:r>
      <w:r w:rsidRPr="00CC521D">
        <w:rPr>
          <w:rFonts w:ascii="Times New Roman" w:hAnsi="Times New Roman" w:cs="Times New Roman"/>
          <w:sz w:val="24"/>
          <w:szCs w:val="24"/>
        </w:rPr>
        <w:t>) злоупотребление служебным положением, дача взятки, получение взятки</w:t>
      </w:r>
      <w:r w:rsidR="008A7595" w:rsidRPr="00CC521D">
        <w:rPr>
          <w:rFonts w:ascii="Times New Roman" w:hAnsi="Times New Roman" w:cs="Times New Roman"/>
          <w:sz w:val="24"/>
          <w:szCs w:val="24"/>
        </w:rPr>
        <w:t>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17EAC3F1" w14:textId="60E5B6EE" w:rsidR="008A7595" w:rsidRPr="00CC521D" w:rsidRDefault="008A7595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>б) совершение деяний, указанных в подпункте «а» настоящего пункта, от имени или в интересах юридического лица;</w:t>
      </w:r>
    </w:p>
    <w:p w14:paraId="16A34BF2" w14:textId="1503A68D" w:rsidR="008A7595" w:rsidRPr="00CC521D" w:rsidRDefault="008A7595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 xml:space="preserve">1.3.2. </w:t>
      </w:r>
      <w:r w:rsidRPr="00CC52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противодействие </w:t>
      </w:r>
      <w:r w:rsidR="00D56D52" w:rsidRPr="00CC521D">
        <w:rPr>
          <w:rFonts w:ascii="Times New Roman" w:hAnsi="Times New Roman" w:cs="Times New Roman"/>
          <w:b/>
          <w:bCs/>
          <w:sz w:val="24"/>
          <w:szCs w:val="24"/>
          <w:u w:val="single"/>
        </w:rPr>
        <w:t>коррупции</w:t>
      </w:r>
      <w:r w:rsidR="00D56D52" w:rsidRPr="00CC5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6D52" w:rsidRPr="00CC521D">
        <w:rPr>
          <w:rFonts w:ascii="Times New Roman" w:hAnsi="Times New Roman" w:cs="Times New Roman"/>
          <w:sz w:val="24"/>
          <w:szCs w:val="24"/>
        </w:rPr>
        <w:t>– деятельность членов рабочей группы по противодействию коррупции и физических лиц в пределах их полномочий:</w:t>
      </w:r>
    </w:p>
    <w:p w14:paraId="48193A27" w14:textId="136AAA13" w:rsidR="00D56D52" w:rsidRPr="00CC521D" w:rsidRDefault="00D56D52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7E0B600F" w14:textId="13564ED5" w:rsidR="00D56D52" w:rsidRPr="00CC521D" w:rsidRDefault="00D56D52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58C8E31F" w14:textId="74BBFEB6" w:rsidR="00D56D52" w:rsidRPr="00CC521D" w:rsidRDefault="00D56D52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>в) по минимизации и (или) ликвидации последствий коррупционных правонарушений.</w:t>
      </w:r>
    </w:p>
    <w:p w14:paraId="32F3BE70" w14:textId="4E6A2EDB" w:rsidR="00D56D52" w:rsidRPr="00CC521D" w:rsidRDefault="00D56D52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>1.3.3.</w:t>
      </w:r>
      <w:r w:rsidR="00D23526" w:rsidRPr="00CC5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3526" w:rsidRPr="00CC521D">
        <w:rPr>
          <w:rFonts w:ascii="Times New Roman" w:hAnsi="Times New Roman" w:cs="Times New Roman"/>
          <w:b/>
          <w:bCs/>
          <w:sz w:val="24"/>
          <w:szCs w:val="24"/>
          <w:u w:val="single"/>
        </w:rPr>
        <w:t>антикоррупционная политика</w:t>
      </w:r>
      <w:r w:rsidR="00D23526" w:rsidRPr="00CC5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3526" w:rsidRPr="00CC521D">
        <w:rPr>
          <w:rFonts w:ascii="Times New Roman" w:hAnsi="Times New Roman" w:cs="Times New Roman"/>
          <w:sz w:val="24"/>
          <w:szCs w:val="24"/>
        </w:rPr>
        <w:t xml:space="preserve">– деятельность руководства Муниципального бюджетного учреждения дополнительного образования «Спортивная </w:t>
      </w:r>
      <w:r w:rsidR="00D23526" w:rsidRPr="00CC521D">
        <w:rPr>
          <w:rFonts w:ascii="Times New Roman" w:hAnsi="Times New Roman" w:cs="Times New Roman"/>
          <w:sz w:val="24"/>
          <w:szCs w:val="24"/>
        </w:rPr>
        <w:lastRenderedPageBreak/>
        <w:t xml:space="preserve">школа» Матвеевского района (далее МБУДО «СШ» Матвеевского района), направленная на создание </w:t>
      </w:r>
      <w:r w:rsidR="00CC521D" w:rsidRPr="00CC521D">
        <w:rPr>
          <w:rFonts w:ascii="Times New Roman" w:hAnsi="Times New Roman" w:cs="Times New Roman"/>
          <w:sz w:val="24"/>
          <w:szCs w:val="24"/>
        </w:rPr>
        <w:t>эффективной</w:t>
      </w:r>
      <w:r w:rsidR="00D23526" w:rsidRPr="00CC521D">
        <w:rPr>
          <w:rFonts w:ascii="Times New Roman" w:hAnsi="Times New Roman" w:cs="Times New Roman"/>
          <w:sz w:val="24"/>
          <w:szCs w:val="24"/>
        </w:rPr>
        <w:t xml:space="preserve"> системы противодействия коррупции;</w:t>
      </w:r>
    </w:p>
    <w:p w14:paraId="78E01478" w14:textId="6CA50EF8" w:rsidR="00D23526" w:rsidRPr="00CC521D" w:rsidRDefault="00D23526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 xml:space="preserve">1.3.4. </w:t>
      </w:r>
      <w:r w:rsidRPr="00CC521D">
        <w:rPr>
          <w:rFonts w:ascii="Times New Roman" w:hAnsi="Times New Roman" w:cs="Times New Roman"/>
          <w:b/>
          <w:bCs/>
          <w:sz w:val="24"/>
          <w:szCs w:val="24"/>
          <w:u w:val="single"/>
        </w:rPr>
        <w:t>антикоррупционная экспертиза правовых актов</w:t>
      </w:r>
      <w:r w:rsidRPr="00CC521D">
        <w:rPr>
          <w:rFonts w:ascii="Times New Roman" w:hAnsi="Times New Roman" w:cs="Times New Roman"/>
          <w:sz w:val="24"/>
          <w:szCs w:val="24"/>
        </w:rPr>
        <w:t xml:space="preserve"> –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неправленых на устранение или ограничение действий таких факторов;</w:t>
      </w:r>
    </w:p>
    <w:p w14:paraId="0B95AC39" w14:textId="3E9F50D6" w:rsidR="00D23526" w:rsidRPr="00CC521D" w:rsidRDefault="00D23526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 xml:space="preserve">1.3.5. </w:t>
      </w:r>
      <w:r w:rsidRPr="00CC521D">
        <w:rPr>
          <w:rFonts w:ascii="Times New Roman" w:hAnsi="Times New Roman" w:cs="Times New Roman"/>
          <w:b/>
          <w:bCs/>
          <w:sz w:val="24"/>
          <w:szCs w:val="24"/>
          <w:u w:val="single"/>
        </w:rPr>
        <w:t>коррупционное правонарушение</w:t>
      </w:r>
      <w:r w:rsidRPr="00CC521D">
        <w:rPr>
          <w:rFonts w:ascii="Times New Roman" w:hAnsi="Times New Roman" w:cs="Times New Roman"/>
          <w:sz w:val="24"/>
          <w:szCs w:val="24"/>
        </w:rPr>
        <w:t xml:space="preserve"> –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14:paraId="00ECFAB0" w14:textId="79B6ED12" w:rsidR="00D23526" w:rsidRPr="00CC521D" w:rsidRDefault="00D23526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 xml:space="preserve">1.3.6. </w:t>
      </w:r>
      <w:r w:rsidRPr="00CC521D">
        <w:rPr>
          <w:rFonts w:ascii="Times New Roman" w:hAnsi="Times New Roman" w:cs="Times New Roman"/>
          <w:b/>
          <w:bCs/>
          <w:sz w:val="24"/>
          <w:szCs w:val="24"/>
          <w:u w:val="single"/>
        </w:rPr>
        <w:t>коррупциогенный фактор</w:t>
      </w:r>
      <w:r w:rsidRPr="00CC521D">
        <w:rPr>
          <w:rFonts w:ascii="Times New Roman" w:hAnsi="Times New Roman" w:cs="Times New Roman"/>
          <w:sz w:val="24"/>
          <w:szCs w:val="24"/>
        </w:rPr>
        <w:t xml:space="preserve"> – явление или </w:t>
      </w:r>
      <w:r w:rsidR="00862852" w:rsidRPr="00CC521D">
        <w:rPr>
          <w:rFonts w:ascii="Times New Roman" w:hAnsi="Times New Roman" w:cs="Times New Roman"/>
          <w:sz w:val="24"/>
          <w:szCs w:val="24"/>
        </w:rPr>
        <w:t>совокупность явлений,</w:t>
      </w:r>
      <w:r w:rsidRPr="00CC521D">
        <w:rPr>
          <w:rFonts w:ascii="Times New Roman" w:hAnsi="Times New Roman" w:cs="Times New Roman"/>
          <w:sz w:val="24"/>
          <w:szCs w:val="24"/>
        </w:rPr>
        <w:t xml:space="preserve"> порождающих коррупционные правонарушения или</w:t>
      </w:r>
      <w:r w:rsidR="00862852" w:rsidRPr="00CC521D">
        <w:rPr>
          <w:rFonts w:ascii="Times New Roman" w:hAnsi="Times New Roman" w:cs="Times New Roman"/>
          <w:sz w:val="24"/>
          <w:szCs w:val="24"/>
        </w:rPr>
        <w:t xml:space="preserve"> способствующие их распространению;</w:t>
      </w:r>
    </w:p>
    <w:p w14:paraId="4D7A1316" w14:textId="53D8210D" w:rsidR="00862852" w:rsidRPr="00CC521D" w:rsidRDefault="00862852" w:rsidP="006630DE">
      <w:pPr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ab/>
        <w:t xml:space="preserve">1.3.7. </w:t>
      </w:r>
      <w:r w:rsidRPr="00CC521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предупреждение коррупции</w:t>
      </w:r>
      <w:r w:rsidRPr="00CC521D">
        <w:rPr>
          <w:rFonts w:ascii="Times New Roman" w:hAnsi="Times New Roman" w:cs="Times New Roman"/>
          <w:sz w:val="24"/>
          <w:szCs w:val="24"/>
        </w:rPr>
        <w:t xml:space="preserve"> – деятельность МБУДО «СШ» Матвеевского района по антикоррупционной политике, направленной на выявление, изучение, ограничение или устранений явлений, порождающие коррупционные правонарушения или способствующих их распространению.</w:t>
      </w:r>
    </w:p>
    <w:p w14:paraId="0604F115" w14:textId="05E668FB" w:rsidR="00862852" w:rsidRPr="00CC521D" w:rsidRDefault="00862852" w:rsidP="008628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1.4. Противодействие коррупции в МБУДО «СШ» Матвеевского района осуществляется на основе следующих принципов:</w:t>
      </w:r>
    </w:p>
    <w:p w14:paraId="73562193" w14:textId="1C23F423" w:rsidR="00862852" w:rsidRPr="00CC521D" w:rsidRDefault="00862852" w:rsidP="008628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14:paraId="2A59AE52" w14:textId="51220B27" w:rsidR="00862852" w:rsidRPr="00CC521D" w:rsidRDefault="00862852" w:rsidP="008628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- 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14:paraId="2212B9DA" w14:textId="6C6EE87B" w:rsidR="00862852" w:rsidRPr="00CC521D" w:rsidRDefault="00862852" w:rsidP="008628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- приоритета защиты прав и законных интересов физических и юридических лиц;</w:t>
      </w:r>
    </w:p>
    <w:p w14:paraId="75D9AA85" w14:textId="3C2DD4E0" w:rsidR="00862852" w:rsidRPr="00CC521D" w:rsidRDefault="00862852" w:rsidP="008628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- неотвратимости ответственности за совершение коррупционных правонарушений;</w:t>
      </w:r>
    </w:p>
    <w:p w14:paraId="7304CA17" w14:textId="6EBE45C3" w:rsidR="00943B9F" w:rsidRPr="00CC521D" w:rsidRDefault="00862852" w:rsidP="00943B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 xml:space="preserve">- </w:t>
      </w:r>
      <w:r w:rsidR="00943B9F" w:rsidRPr="00CC521D">
        <w:rPr>
          <w:rFonts w:ascii="Times New Roman" w:hAnsi="Times New Roman" w:cs="Times New Roman"/>
          <w:sz w:val="24"/>
          <w:szCs w:val="24"/>
        </w:rPr>
        <w:t>комплексного использования организационных, информационно-пропагандистских и других мер;</w:t>
      </w:r>
    </w:p>
    <w:p w14:paraId="148745C6" w14:textId="0143A41E" w:rsidR="00943B9F" w:rsidRPr="00CC521D" w:rsidRDefault="00943B9F" w:rsidP="00943B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- приоритетного применения мер по предупреждению коррупции.</w:t>
      </w:r>
    </w:p>
    <w:p w14:paraId="643703A6" w14:textId="48A85A88" w:rsidR="00943B9F" w:rsidRPr="00CC521D" w:rsidRDefault="00943B9F" w:rsidP="00943B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1.4.1. Работа по противодействию коррупции в МБУДО «СШ» Матвеевского района организуется на основании Плана мероприятий (приложение №1).</w:t>
      </w:r>
    </w:p>
    <w:p w14:paraId="7DA5DEF8" w14:textId="43432B13" w:rsidR="00943B9F" w:rsidRDefault="00943B9F" w:rsidP="00943B9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21D">
        <w:rPr>
          <w:rFonts w:ascii="Times New Roman" w:hAnsi="Times New Roman" w:cs="Times New Roman"/>
          <w:b/>
          <w:bCs/>
          <w:sz w:val="24"/>
          <w:szCs w:val="24"/>
        </w:rPr>
        <w:t>2.Основные меры по профилактике коррупции</w:t>
      </w:r>
    </w:p>
    <w:p w14:paraId="02D85617" w14:textId="77777777" w:rsidR="00CC521D" w:rsidRPr="00CC521D" w:rsidRDefault="00CC521D" w:rsidP="00943B9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EFF86" w14:textId="36F0C475" w:rsidR="00943B9F" w:rsidRPr="00CC521D" w:rsidRDefault="00CD7916" w:rsidP="00943B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Профилактика коррупции</w:t>
      </w:r>
      <w:r w:rsidR="00A67577" w:rsidRPr="00CC521D">
        <w:rPr>
          <w:rFonts w:ascii="Times New Roman" w:hAnsi="Times New Roman" w:cs="Times New Roman"/>
          <w:sz w:val="24"/>
          <w:szCs w:val="24"/>
        </w:rPr>
        <w:t xml:space="preserve"> осуществляется путем применения следующих основных мер: формирование в </w:t>
      </w:r>
      <w:r w:rsidR="00CC521D" w:rsidRPr="00CC521D">
        <w:rPr>
          <w:rFonts w:ascii="Times New Roman" w:hAnsi="Times New Roman" w:cs="Times New Roman"/>
          <w:sz w:val="24"/>
          <w:szCs w:val="24"/>
        </w:rPr>
        <w:t>коллективе</w:t>
      </w:r>
      <w:r w:rsidR="00A67577" w:rsidRPr="00CC521D">
        <w:rPr>
          <w:rFonts w:ascii="Times New Roman" w:hAnsi="Times New Roman" w:cs="Times New Roman"/>
          <w:sz w:val="24"/>
          <w:szCs w:val="24"/>
        </w:rPr>
        <w:t xml:space="preserve"> МБУДО «СШ» Матвеевского района нетерпимости к коррупционному поведению;</w:t>
      </w:r>
    </w:p>
    <w:p w14:paraId="4F23371C" w14:textId="443D0337" w:rsidR="00A67577" w:rsidRPr="00CC521D" w:rsidRDefault="00A67577" w:rsidP="00943B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2.1. проведение мониторинга локальных актов, издаваемых в МБУДО «СШ» Матвеевского района на предмет соответствия действующему законодательству;</w:t>
      </w:r>
    </w:p>
    <w:p w14:paraId="73B12F6B" w14:textId="649A5944" w:rsidR="00A67577" w:rsidRDefault="00A67577" w:rsidP="00943B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2.2. проведение мероприятий по разъяснению работникам МБУДО «СШ» Матвеевского района законодательства в сфере противодействия коррупции.</w:t>
      </w:r>
    </w:p>
    <w:p w14:paraId="105F640B" w14:textId="368DA169" w:rsidR="00CC521D" w:rsidRDefault="00CC521D" w:rsidP="00943B9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2760173" w14:textId="34227D7B" w:rsidR="00CC521D" w:rsidRDefault="00CC521D" w:rsidP="00943B9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101CA95" w14:textId="406B7032" w:rsidR="00A67577" w:rsidRPr="00CC521D" w:rsidRDefault="00A67577" w:rsidP="00CC52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21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Основные направления по повышению эффективности противодействия</w:t>
      </w:r>
    </w:p>
    <w:p w14:paraId="3FEA306A" w14:textId="531468B5" w:rsidR="00A67577" w:rsidRPr="00CC521D" w:rsidRDefault="00A67577" w:rsidP="00CC521D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21D">
        <w:rPr>
          <w:rFonts w:ascii="Times New Roman" w:hAnsi="Times New Roman" w:cs="Times New Roman"/>
          <w:b/>
          <w:bCs/>
          <w:sz w:val="24"/>
          <w:szCs w:val="24"/>
        </w:rPr>
        <w:t>коррупции</w:t>
      </w:r>
    </w:p>
    <w:p w14:paraId="19538276" w14:textId="3A80DE62" w:rsidR="00943B9F" w:rsidRPr="00CC521D" w:rsidRDefault="00A67577" w:rsidP="00A675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3.1. Понятие административных и иных мер, направленных на привлечение работников МБУДО «СШ» Матвеевского района к более активному участию в противодействии коррупции, на формирование в колликтиве негативного отношения к коррупционному поведению.</w:t>
      </w:r>
    </w:p>
    <w:p w14:paraId="7CE0221A" w14:textId="1970D0E3" w:rsidR="00A67577" w:rsidRPr="00CC521D" w:rsidRDefault="00A67577" w:rsidP="00A675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3.2. Уведомление в письменной форме работниками МБУДО «СШ» Матвеевского района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правонарушений.</w:t>
      </w:r>
    </w:p>
    <w:p w14:paraId="180A5FFF" w14:textId="3739A614" w:rsidR="00A67577" w:rsidRPr="00CC521D" w:rsidRDefault="00A67577" w:rsidP="00A675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3.3. Создание условий для уведомления гражданами и организациями обо всех случаях вымогания у них взяток работниками МБУДО «СШ» Матвеевского района.</w:t>
      </w:r>
    </w:p>
    <w:p w14:paraId="39A51CD7" w14:textId="4DAD9990" w:rsidR="004B1336" w:rsidRDefault="004B1336" w:rsidP="004B133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21D">
        <w:rPr>
          <w:rFonts w:ascii="Times New Roman" w:hAnsi="Times New Roman" w:cs="Times New Roman"/>
          <w:b/>
          <w:bCs/>
          <w:sz w:val="24"/>
          <w:szCs w:val="24"/>
        </w:rPr>
        <w:t>4.Отвественность физических лиц за коррупционные правонарушения</w:t>
      </w:r>
    </w:p>
    <w:p w14:paraId="17E91A15" w14:textId="77777777" w:rsidR="00CC521D" w:rsidRPr="00CC521D" w:rsidRDefault="00CC521D" w:rsidP="004B133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C9815" w14:textId="39C503D6" w:rsidR="004B1336" w:rsidRPr="00CC521D" w:rsidRDefault="004B1336" w:rsidP="004B13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4.1. Граждане Российской Федерации, иностранные граждане и лица без гражданства за совершение коррупционных правонарушений несет уголовную, административную, гражданско-правовую и дисциплинарную ответственность в соответс</w:t>
      </w:r>
      <w:r w:rsidR="00CC521D" w:rsidRPr="00CC521D">
        <w:rPr>
          <w:rFonts w:ascii="Times New Roman" w:hAnsi="Times New Roman" w:cs="Times New Roman"/>
          <w:sz w:val="24"/>
          <w:szCs w:val="24"/>
        </w:rPr>
        <w:t>т</w:t>
      </w:r>
      <w:r w:rsidRPr="00CC521D">
        <w:rPr>
          <w:rFonts w:ascii="Times New Roman" w:hAnsi="Times New Roman" w:cs="Times New Roman"/>
          <w:sz w:val="24"/>
          <w:szCs w:val="24"/>
        </w:rPr>
        <w:t>вии с законодательством Российской Федерации.</w:t>
      </w:r>
    </w:p>
    <w:p w14:paraId="43B29473" w14:textId="08FA46C0" w:rsidR="004B1336" w:rsidRPr="00CC521D" w:rsidRDefault="004B1336" w:rsidP="004B13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4.2. Физическое лицо,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</w:t>
      </w:r>
      <w:r w:rsidR="00CC521D" w:rsidRPr="00CC521D">
        <w:rPr>
          <w:rFonts w:ascii="Times New Roman" w:hAnsi="Times New Roman" w:cs="Times New Roman"/>
          <w:sz w:val="24"/>
          <w:szCs w:val="24"/>
        </w:rPr>
        <w:t>й</w:t>
      </w:r>
      <w:r w:rsidRPr="00CC521D">
        <w:rPr>
          <w:rFonts w:ascii="Times New Roman" w:hAnsi="Times New Roman" w:cs="Times New Roman"/>
          <w:sz w:val="24"/>
          <w:szCs w:val="24"/>
        </w:rPr>
        <w:t xml:space="preserve"> и муниципальной службы.</w:t>
      </w:r>
    </w:p>
    <w:p w14:paraId="5DDEA676" w14:textId="6483597A" w:rsidR="004B1336" w:rsidRPr="00CC521D" w:rsidRDefault="004B1336" w:rsidP="004B13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>4.3. В случае если от имени или в интересах юридического лица осуществляется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1E0C8D6A" w14:textId="5C6FF3FE" w:rsidR="004B1336" w:rsidRPr="00CC521D" w:rsidRDefault="004B1336" w:rsidP="004B13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21D">
        <w:rPr>
          <w:rFonts w:ascii="Times New Roman" w:hAnsi="Times New Roman" w:cs="Times New Roman"/>
          <w:sz w:val="24"/>
          <w:szCs w:val="24"/>
        </w:rPr>
        <w:t xml:space="preserve">4.4. Применение за коррупционное правонарушение мер ответственности к юридическому лицу не освобождает от ответственности </w:t>
      </w:r>
      <w:r w:rsidR="00CC521D" w:rsidRPr="00CC521D">
        <w:rPr>
          <w:rFonts w:ascii="Times New Roman" w:hAnsi="Times New Roman" w:cs="Times New Roman"/>
          <w:sz w:val="24"/>
          <w:szCs w:val="24"/>
        </w:rPr>
        <w:t>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5A11242E" w14:textId="6D284D8C" w:rsidR="006630DE" w:rsidRDefault="006630DE" w:rsidP="006630DE"/>
    <w:sectPr w:rsidR="006630DE" w:rsidSect="00F256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64"/>
    <w:rsid w:val="003D1C64"/>
    <w:rsid w:val="004B1336"/>
    <w:rsid w:val="006630DE"/>
    <w:rsid w:val="008275C3"/>
    <w:rsid w:val="00862852"/>
    <w:rsid w:val="00863EC5"/>
    <w:rsid w:val="008A7595"/>
    <w:rsid w:val="00943B9F"/>
    <w:rsid w:val="009E7DD8"/>
    <w:rsid w:val="00A2149F"/>
    <w:rsid w:val="00A67577"/>
    <w:rsid w:val="00CC521D"/>
    <w:rsid w:val="00CD7916"/>
    <w:rsid w:val="00D23526"/>
    <w:rsid w:val="00D56D52"/>
    <w:rsid w:val="00F2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03F7"/>
  <w15:chartTrackingRefBased/>
  <w15:docId w15:val="{685503F3-1CFB-4D01-9A0C-0F4941F0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</dc:creator>
  <cp:keywords/>
  <dc:description/>
  <cp:lastModifiedBy>ФОК</cp:lastModifiedBy>
  <cp:revision>7</cp:revision>
  <dcterms:created xsi:type="dcterms:W3CDTF">2023-05-03T03:11:00Z</dcterms:created>
  <dcterms:modified xsi:type="dcterms:W3CDTF">2023-05-10T03:27:00Z</dcterms:modified>
</cp:coreProperties>
</file>